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1C" w:rsidRPr="008D66E3" w:rsidRDefault="00631F1C" w:rsidP="00631F1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Рахунок на оплату № </w:t>
      </w:r>
      <w:r w:rsidR="005B67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 </w:t>
      </w:r>
      <w:r w:rsidR="005B6785">
        <w:rPr>
          <w:rFonts w:ascii="Times New Roman" w:hAnsi="Times New Roman" w:cs="Times New Roman"/>
          <w:b/>
          <w:sz w:val="28"/>
          <w:szCs w:val="28"/>
          <w:lang w:val="uk-UA"/>
        </w:rPr>
        <w:t>«__» _______</w:t>
      </w:r>
      <w:r w:rsidRPr="008D6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5B6785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8D6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31F1C" w:rsidRPr="008D66E3" w:rsidRDefault="00631F1C" w:rsidP="00631F1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631F1C" w:rsidTr="00680E17">
        <w:tc>
          <w:tcPr>
            <w:tcW w:w="2518" w:type="dxa"/>
          </w:tcPr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6946" w:type="dxa"/>
          </w:tcPr>
          <w:p w:rsidR="00631F1C" w:rsidRPr="008D66E3" w:rsidRDefault="00631F1C" w:rsidP="00680E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особа-підприємець Бойко Ганна Олександрівна</w:t>
            </w:r>
          </w:p>
          <w:p w:rsidR="00631F1C" w:rsidRDefault="00631F1C" w:rsidP="00680E17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26000052713061, в ПАТ КБ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31F1C" w:rsidRDefault="00631F1C" w:rsidP="00680E17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B60">
              <w:rPr>
                <w:rFonts w:ascii="Times New Roman" w:hAnsi="Times New Roman"/>
                <w:sz w:val="24"/>
                <w:szCs w:val="24"/>
                <w:lang w:val="uk-UA"/>
              </w:rPr>
              <w:t>МФО 300711</w:t>
            </w:r>
          </w:p>
          <w:p w:rsidR="00631F1C" w:rsidRDefault="00631F1C" w:rsidP="00680E1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03150, м. Київ, вул. Щорса, 3, кв. 24</w:t>
            </w:r>
          </w:p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2909015905</w:t>
            </w:r>
          </w:p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платника єдиного податку серія ААВ № 541560</w:t>
            </w:r>
          </w:p>
          <w:p w:rsidR="00631F1C" w:rsidRPr="000D11BD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11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Є платником єдиного податку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3 групи</w:t>
            </w:r>
            <w:r w:rsidRPr="000D11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не є платником ПДВ</w:t>
            </w:r>
          </w:p>
        </w:tc>
      </w:tr>
      <w:tr w:rsidR="00631F1C" w:rsidTr="00680E17">
        <w:tc>
          <w:tcPr>
            <w:tcW w:w="2518" w:type="dxa"/>
          </w:tcPr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6946" w:type="dxa"/>
          </w:tcPr>
          <w:p w:rsidR="00631F1C" w:rsidRPr="006A46D6" w:rsidRDefault="00631F1C" w:rsidP="00680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31F1C" w:rsidRDefault="00631F1C" w:rsidP="0063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Юридична адреса: </w:t>
            </w:r>
          </w:p>
          <w:p w:rsidR="00631F1C" w:rsidRPr="006A46D6" w:rsidRDefault="00631F1C" w:rsidP="00631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в </w:t>
            </w:r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МФО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631F1C" w:rsidRPr="006A46D6" w:rsidRDefault="00631F1C" w:rsidP="00680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Св-во</w:t>
            </w:r>
            <w:proofErr w:type="spell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</w:t>
            </w:r>
            <w:proofErr w:type="gram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31F1C" w:rsidRPr="006A46D6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</w:t>
            </w:r>
            <w:proofErr w:type="spell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ідставах</w:t>
            </w:r>
            <w:proofErr w:type="spellEnd"/>
          </w:p>
          <w:p w:rsidR="00631F1C" w:rsidRPr="008E4660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31F1C" w:rsidTr="00680E17">
        <w:tc>
          <w:tcPr>
            <w:tcW w:w="2518" w:type="dxa"/>
          </w:tcPr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Договір:</w:t>
            </w:r>
          </w:p>
        </w:tc>
        <w:tc>
          <w:tcPr>
            <w:tcW w:w="6946" w:type="dxa"/>
          </w:tcPr>
          <w:p w:rsidR="00631F1C" w:rsidRPr="008E4660" w:rsidRDefault="00631F1C" w:rsidP="00631F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НАДАННЯ ПОСЛУГ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 w:rsidRPr="008E4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«__» ___201__ р.</w:t>
            </w:r>
          </w:p>
        </w:tc>
      </w:tr>
    </w:tbl>
    <w:p w:rsidR="00631F1C" w:rsidRPr="00631F1C" w:rsidRDefault="00631F1C" w:rsidP="00631F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34"/>
        <w:gridCol w:w="4394"/>
        <w:gridCol w:w="1134"/>
        <w:gridCol w:w="709"/>
        <w:gridCol w:w="2693"/>
      </w:tblGrid>
      <w:tr w:rsidR="00631F1C" w:rsidRPr="007658BD" w:rsidTr="00680E17">
        <w:tc>
          <w:tcPr>
            <w:tcW w:w="534" w:type="dxa"/>
          </w:tcPr>
          <w:p w:rsidR="00631F1C" w:rsidRPr="007658BD" w:rsidRDefault="00631F1C" w:rsidP="00680E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31F1C" w:rsidRPr="007658BD" w:rsidRDefault="00631F1C" w:rsidP="00680E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Товари (роботи, послуги)</w:t>
            </w:r>
          </w:p>
        </w:tc>
        <w:tc>
          <w:tcPr>
            <w:tcW w:w="1134" w:type="dxa"/>
          </w:tcPr>
          <w:p w:rsidR="00631F1C" w:rsidRPr="007658BD" w:rsidRDefault="00631F1C" w:rsidP="00680E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65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Кіл-сть</w:t>
            </w:r>
            <w:proofErr w:type="spellEnd"/>
          </w:p>
        </w:tc>
        <w:tc>
          <w:tcPr>
            <w:tcW w:w="709" w:type="dxa"/>
          </w:tcPr>
          <w:p w:rsidR="00631F1C" w:rsidRPr="007658BD" w:rsidRDefault="00631F1C" w:rsidP="00680E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</w:tc>
        <w:tc>
          <w:tcPr>
            <w:tcW w:w="2693" w:type="dxa"/>
          </w:tcPr>
          <w:p w:rsidR="00631F1C" w:rsidRPr="007658BD" w:rsidRDefault="00631F1C" w:rsidP="00680E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8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грн. без ПДВ</w:t>
            </w:r>
          </w:p>
        </w:tc>
      </w:tr>
      <w:tr w:rsidR="00631F1C" w:rsidTr="00680E17">
        <w:tc>
          <w:tcPr>
            <w:tcW w:w="534" w:type="dxa"/>
          </w:tcPr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Інформаційно-консультаційні послуги з правових питань</w:t>
            </w:r>
          </w:p>
        </w:tc>
        <w:tc>
          <w:tcPr>
            <w:tcW w:w="1134" w:type="dxa"/>
          </w:tcPr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693" w:type="dxa"/>
          </w:tcPr>
          <w:p w:rsidR="00631F1C" w:rsidRDefault="00631F1C" w:rsidP="0068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1F1C" w:rsidRDefault="00631F1C" w:rsidP="00631F1C">
      <w:pPr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1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Всього: </w:t>
      </w:r>
    </w:p>
    <w:p w:rsidR="00631F1C" w:rsidRDefault="00631F1C" w:rsidP="00631F1C">
      <w:pPr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1F1C" w:rsidRDefault="00631F1C" w:rsidP="00631F1C">
      <w:pPr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1F1C" w:rsidRDefault="00631F1C" w:rsidP="00631F1C">
      <w:pPr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1F1C" w:rsidRDefault="00631F1C" w:rsidP="00631F1C">
      <w:pPr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найменувань 1, на суму _______ грн.</w:t>
      </w:r>
    </w:p>
    <w:p w:rsidR="00631F1C" w:rsidRDefault="00631F1C" w:rsidP="00631F1C">
      <w:pPr>
        <w:pBdr>
          <w:bottom w:val="single" w:sz="12" w:space="1" w:color="auto"/>
        </w:pBd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Сума прописом:</w:t>
      </w:r>
    </w:p>
    <w:p w:rsidR="00631F1C" w:rsidRPr="000D11BD" w:rsidRDefault="00631F1C" w:rsidP="00631F1C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 Бойко Г.О.</w:t>
      </w:r>
    </w:p>
    <w:p w:rsidR="008F2CDC" w:rsidRPr="00631F1C" w:rsidRDefault="008F2CDC">
      <w:pPr>
        <w:rPr>
          <w:lang w:val="uk-UA"/>
        </w:rPr>
      </w:pPr>
    </w:p>
    <w:sectPr w:rsidR="008F2CDC" w:rsidRPr="00631F1C" w:rsidSect="008F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F1C"/>
    <w:rsid w:val="001A31EF"/>
    <w:rsid w:val="005241CA"/>
    <w:rsid w:val="005B6785"/>
    <w:rsid w:val="00631F1C"/>
    <w:rsid w:val="007425F7"/>
    <w:rsid w:val="007F1FF6"/>
    <w:rsid w:val="008F2CDC"/>
    <w:rsid w:val="00A27AD1"/>
    <w:rsid w:val="00C21431"/>
    <w:rsid w:val="00D57879"/>
    <w:rsid w:val="00DE2FFD"/>
    <w:rsid w:val="00E9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2</cp:revision>
  <dcterms:created xsi:type="dcterms:W3CDTF">2013-04-28T12:57:00Z</dcterms:created>
  <dcterms:modified xsi:type="dcterms:W3CDTF">2013-04-28T13:01:00Z</dcterms:modified>
</cp:coreProperties>
</file>